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03B5" w14:textId="77777777" w:rsidR="002E542C" w:rsidRDefault="00C32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Edmund Hall JCR Sports Funding</w:t>
      </w:r>
    </w:p>
    <w:p w14:paraId="54D5F684" w14:textId="77777777" w:rsidR="002E542C" w:rsidRDefault="002E542C">
      <w:pPr>
        <w:jc w:val="center"/>
        <w:rPr>
          <w:b/>
          <w:sz w:val="24"/>
          <w:szCs w:val="24"/>
        </w:rPr>
      </w:pPr>
    </w:p>
    <w:p w14:paraId="2F5F15E6" w14:textId="77777777" w:rsidR="002E542C" w:rsidRDefault="00E95C28">
      <w:pPr>
        <w:rPr>
          <w:sz w:val="24"/>
          <w:szCs w:val="24"/>
        </w:rPr>
      </w:pPr>
      <w:r>
        <w:rPr>
          <w:sz w:val="24"/>
          <w:szCs w:val="24"/>
        </w:rPr>
        <w:t>There are 2</w:t>
      </w:r>
      <w:r w:rsidR="00C32990">
        <w:rPr>
          <w:sz w:val="24"/>
          <w:szCs w:val="24"/>
        </w:rPr>
        <w:t xml:space="preserve"> types of funding you can claim for playing Blues Level Sport:</w:t>
      </w:r>
    </w:p>
    <w:p w14:paraId="6DD7DA44" w14:textId="77777777" w:rsidR="00E95C28" w:rsidRPr="00E95C28" w:rsidRDefault="00E95C28" w:rsidP="00E95C2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E95C28">
        <w:rPr>
          <w:b/>
          <w:sz w:val="24"/>
          <w:szCs w:val="24"/>
          <w:u w:val="single"/>
        </w:rPr>
        <w:t>JCR University Sport Funding:</w:t>
      </w:r>
    </w:p>
    <w:p w14:paraId="0CDD4802" w14:textId="77777777" w:rsidR="00E95C28" w:rsidRPr="00E95C28" w:rsidRDefault="00E95C28" w:rsidP="00E95C2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If you regularly play sport for a university team, you are entitled to claim funding to recognise costs incurred during your time playing</w:t>
      </w:r>
    </w:p>
    <w:p w14:paraId="20203E62" w14:textId="77777777" w:rsidR="00E95C28" w:rsidRPr="00E95C28" w:rsidRDefault="00E95C28" w:rsidP="00E95C2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 xml:space="preserve">This funding can be spent </w:t>
      </w:r>
      <w:proofErr w:type="gramStart"/>
      <w:r w:rsidRPr="00E95C28">
        <w:rPr>
          <w:rFonts w:eastAsia="Times New Roman"/>
          <w:sz w:val="24"/>
          <w:szCs w:val="24"/>
        </w:rPr>
        <w:t>on:</w:t>
      </w:r>
      <w:proofErr w:type="gramEnd"/>
      <w:r w:rsidRPr="00E95C28">
        <w:rPr>
          <w:rFonts w:eastAsia="Times New Roman"/>
          <w:sz w:val="24"/>
          <w:szCs w:val="24"/>
        </w:rPr>
        <w:t xml:space="preserve"> match kit, specialist or safety equipment, entry fees for events. </w:t>
      </w:r>
      <w:r w:rsidRPr="00E95C28">
        <w:rPr>
          <w:rFonts w:eastAsia="Times New Roman"/>
          <w:sz w:val="24"/>
          <w:szCs w:val="24"/>
          <w:u w:val="single"/>
        </w:rPr>
        <w:t>This funding is not meant to cover the cost of subs.</w:t>
      </w:r>
    </w:p>
    <w:p w14:paraId="1005FE49" w14:textId="77777777" w:rsidR="00E95C28" w:rsidRPr="00E95C28" w:rsidRDefault="00E95C28" w:rsidP="00E95C2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 xml:space="preserve">You may claim: </w:t>
      </w:r>
    </w:p>
    <w:p w14:paraId="50F8F156" w14:textId="77777777" w:rsidR="00E95C28" w:rsidRPr="008E786C" w:rsidRDefault="00E95C28" w:rsidP="008E786C">
      <w:pPr>
        <w:numPr>
          <w:ilvl w:val="1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Up to £</w:t>
      </w:r>
      <w:r w:rsidR="008E786C">
        <w:rPr>
          <w:rFonts w:eastAsia="Times New Roman"/>
          <w:sz w:val="24"/>
          <w:szCs w:val="24"/>
        </w:rPr>
        <w:t>5</w:t>
      </w:r>
      <w:r w:rsidRPr="00E95C28">
        <w:rPr>
          <w:rFonts w:eastAsia="Times New Roman"/>
          <w:sz w:val="24"/>
          <w:szCs w:val="24"/>
        </w:rPr>
        <w:t>0 for 1</w:t>
      </w:r>
      <w:r w:rsidRPr="00E95C28">
        <w:rPr>
          <w:rFonts w:eastAsia="Times New Roman"/>
          <w:sz w:val="24"/>
          <w:szCs w:val="24"/>
          <w:vertAlign w:val="superscript"/>
        </w:rPr>
        <w:t>st</w:t>
      </w:r>
      <w:r w:rsidR="008E786C">
        <w:rPr>
          <w:rFonts w:eastAsia="Times New Roman"/>
          <w:sz w:val="24"/>
          <w:szCs w:val="24"/>
        </w:rPr>
        <w:t>/2</w:t>
      </w:r>
      <w:r w:rsidR="008E786C" w:rsidRPr="008E786C">
        <w:rPr>
          <w:rFonts w:eastAsia="Times New Roman"/>
          <w:sz w:val="24"/>
          <w:szCs w:val="24"/>
          <w:vertAlign w:val="superscript"/>
        </w:rPr>
        <w:t>nd</w:t>
      </w:r>
      <w:r w:rsidR="008E786C">
        <w:rPr>
          <w:rFonts w:eastAsia="Times New Roman"/>
          <w:sz w:val="24"/>
          <w:szCs w:val="24"/>
        </w:rPr>
        <w:t>/3</w:t>
      </w:r>
      <w:r w:rsidR="008E786C" w:rsidRPr="008E786C">
        <w:rPr>
          <w:rFonts w:eastAsia="Times New Roman"/>
          <w:sz w:val="24"/>
          <w:szCs w:val="24"/>
          <w:vertAlign w:val="superscript"/>
        </w:rPr>
        <w:t>rd</w:t>
      </w:r>
      <w:r w:rsidR="008E786C">
        <w:rPr>
          <w:rFonts w:eastAsia="Times New Roman"/>
          <w:sz w:val="24"/>
          <w:szCs w:val="24"/>
        </w:rPr>
        <w:t>/4</w:t>
      </w:r>
      <w:r w:rsidR="008E786C" w:rsidRPr="008E786C">
        <w:rPr>
          <w:rFonts w:eastAsia="Times New Roman"/>
          <w:sz w:val="24"/>
          <w:szCs w:val="24"/>
          <w:vertAlign w:val="superscript"/>
        </w:rPr>
        <w:t>th</w:t>
      </w:r>
      <w:r w:rsidR="008E786C">
        <w:rPr>
          <w:rFonts w:eastAsia="Times New Roman"/>
          <w:sz w:val="24"/>
          <w:szCs w:val="24"/>
        </w:rPr>
        <w:t xml:space="preserve"> </w:t>
      </w:r>
      <w:r w:rsidRPr="00E95C28">
        <w:rPr>
          <w:rFonts w:eastAsia="Times New Roman"/>
          <w:sz w:val="24"/>
          <w:szCs w:val="24"/>
        </w:rPr>
        <w:t>team university sport (Blue or Half Blue)</w:t>
      </w:r>
    </w:p>
    <w:p w14:paraId="794F60A2" w14:textId="77777777" w:rsidR="00E95C28" w:rsidRPr="00E95C28" w:rsidRDefault="00E95C28" w:rsidP="00E95C28">
      <w:pPr>
        <w:numPr>
          <w:ilvl w:val="1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Once per year per sport</w:t>
      </w:r>
    </w:p>
    <w:p w14:paraId="753B125F" w14:textId="77777777" w:rsidR="00E95C28" w:rsidRPr="00E95C28" w:rsidRDefault="00E95C28" w:rsidP="00E95C2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Reimbursement is conditional:</w:t>
      </w:r>
    </w:p>
    <w:p w14:paraId="763CB986" w14:textId="77777777" w:rsidR="00E95C28" w:rsidRPr="00E95C28" w:rsidRDefault="00E95C28" w:rsidP="00E95C28">
      <w:pPr>
        <w:numPr>
          <w:ilvl w:val="1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JCR Treasurer must receive an email from your team captain or club president confirming your level of university sport commitment</w:t>
      </w:r>
    </w:p>
    <w:p w14:paraId="12A642FE" w14:textId="77777777" w:rsidR="00E95C28" w:rsidRPr="00E95C28" w:rsidRDefault="00E95C28" w:rsidP="00E95C28">
      <w:pPr>
        <w:numPr>
          <w:ilvl w:val="1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JCR Treasurer must receive the completed JCR Sports Funding form, with any relevant receipts attached (pidge or email)</w:t>
      </w:r>
    </w:p>
    <w:p w14:paraId="0F64C0C0" w14:textId="77777777" w:rsidR="00E95C28" w:rsidRPr="00E95C28" w:rsidRDefault="00E95C28" w:rsidP="00E95C2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E95C28">
        <w:rPr>
          <w:b/>
          <w:sz w:val="24"/>
          <w:szCs w:val="24"/>
          <w:u w:val="single"/>
        </w:rPr>
        <w:t>JCR Away Varsity Match Funding:</w:t>
      </w:r>
    </w:p>
    <w:p w14:paraId="27433B40" w14:textId="77777777" w:rsidR="00E95C28" w:rsidRPr="00E95C28" w:rsidRDefault="00E95C28" w:rsidP="00E95C28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If you have played in an away varsity match, you are able to claim back money you spent participating</w:t>
      </w:r>
    </w:p>
    <w:p w14:paraId="5944D440" w14:textId="77777777" w:rsidR="00E95C28" w:rsidRPr="00E95C28" w:rsidRDefault="00E95C28" w:rsidP="00E95C28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 xml:space="preserve">This funding can be spent </w:t>
      </w:r>
      <w:proofErr w:type="gramStart"/>
      <w:r w:rsidRPr="00E95C28">
        <w:rPr>
          <w:rFonts w:eastAsia="Times New Roman"/>
          <w:sz w:val="24"/>
          <w:szCs w:val="24"/>
        </w:rPr>
        <w:t>on:</w:t>
      </w:r>
      <w:proofErr w:type="gramEnd"/>
      <w:r w:rsidRPr="00E95C28">
        <w:rPr>
          <w:rFonts w:eastAsia="Times New Roman"/>
          <w:sz w:val="24"/>
          <w:szCs w:val="24"/>
        </w:rPr>
        <w:t xml:space="preserve"> travel, accommodation, pitch hire, entry fees. </w:t>
      </w:r>
      <w:r w:rsidRPr="00E95C28">
        <w:rPr>
          <w:rFonts w:eastAsia="Times New Roman"/>
          <w:sz w:val="24"/>
          <w:szCs w:val="24"/>
          <w:u w:val="single"/>
        </w:rPr>
        <w:t>This funding is not meant to cover the cost of food or drink.</w:t>
      </w:r>
    </w:p>
    <w:p w14:paraId="408F7876" w14:textId="77777777" w:rsidR="00E95C28" w:rsidRPr="00E95C28" w:rsidRDefault="00E95C28" w:rsidP="00E95C28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You may claim:</w:t>
      </w:r>
    </w:p>
    <w:p w14:paraId="5B0D1F35" w14:textId="77777777" w:rsidR="00E95C28" w:rsidRPr="00E95C28" w:rsidRDefault="00E95C28" w:rsidP="00E95C28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Up to £50 per match</w:t>
      </w:r>
    </w:p>
    <w:p w14:paraId="21731404" w14:textId="77777777" w:rsidR="00E95C28" w:rsidRPr="00E95C28" w:rsidRDefault="00E95C28" w:rsidP="00E95C28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Reimbursement is conditional:</w:t>
      </w:r>
    </w:p>
    <w:p w14:paraId="56D3962C" w14:textId="77777777" w:rsidR="00E95C28" w:rsidRPr="00E95C28" w:rsidRDefault="00E95C28" w:rsidP="00E95C28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JCR Treasurer must receive an email from your team captain or club president confirming your attendance at the match</w:t>
      </w:r>
    </w:p>
    <w:p w14:paraId="0E350315" w14:textId="77777777" w:rsidR="00E95C28" w:rsidRPr="00E95C28" w:rsidRDefault="00E95C28" w:rsidP="00E95C28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JCR Treasurer must receive the completed JCR Sports Funding form, with any relevant receipts attached (pidge or email)</w:t>
      </w:r>
    </w:p>
    <w:p w14:paraId="22C40217" w14:textId="77777777" w:rsidR="002E542C" w:rsidRDefault="00C32990">
      <w:pPr>
        <w:rPr>
          <w:sz w:val="24"/>
          <w:szCs w:val="24"/>
        </w:rPr>
      </w:pPr>
      <w:r>
        <w:rPr>
          <w:sz w:val="24"/>
          <w:szCs w:val="24"/>
        </w:rPr>
        <w:t>Once you have completed this form, please email or pidge it to the JCR Treasurer</w:t>
      </w:r>
    </w:p>
    <w:p w14:paraId="5490EE71" w14:textId="77777777" w:rsidR="002E542C" w:rsidRDefault="00C32990">
      <w:r>
        <w:rPr>
          <w:sz w:val="24"/>
          <w:szCs w:val="24"/>
        </w:rPr>
        <w:t>Any questions, please ask the JCR Treasurer.</w:t>
      </w:r>
    </w:p>
    <w:p w14:paraId="571846D5" w14:textId="77777777" w:rsidR="002E542C" w:rsidRDefault="002E542C">
      <w:pPr>
        <w:rPr>
          <w:b/>
        </w:rPr>
      </w:pPr>
    </w:p>
    <w:p w14:paraId="596234CA" w14:textId="77777777" w:rsidR="002E542C" w:rsidRDefault="002E542C">
      <w:pPr>
        <w:rPr>
          <w:b/>
        </w:rPr>
      </w:pPr>
    </w:p>
    <w:p w14:paraId="27901A4D" w14:textId="77777777" w:rsidR="002E542C" w:rsidRDefault="002E542C">
      <w:pPr>
        <w:rPr>
          <w:b/>
        </w:rPr>
      </w:pPr>
    </w:p>
    <w:p w14:paraId="5E4DCB8C" w14:textId="77777777" w:rsidR="002E542C" w:rsidRDefault="002E542C">
      <w:pPr>
        <w:rPr>
          <w:b/>
        </w:rPr>
      </w:pPr>
    </w:p>
    <w:p w14:paraId="69868FF3" w14:textId="77777777" w:rsidR="002E542C" w:rsidRDefault="002E542C">
      <w:pPr>
        <w:rPr>
          <w:b/>
        </w:rPr>
      </w:pPr>
    </w:p>
    <w:p w14:paraId="6A4D522A" w14:textId="77777777" w:rsidR="002E542C" w:rsidRDefault="002E542C">
      <w:pPr>
        <w:rPr>
          <w:b/>
        </w:rPr>
      </w:pPr>
    </w:p>
    <w:tbl>
      <w:tblPr>
        <w:tblW w:w="92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036"/>
        <w:gridCol w:w="3600"/>
      </w:tblGrid>
      <w:tr w:rsidR="002E542C" w14:paraId="04D34BF6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FCE2" w14:textId="77777777" w:rsidR="002E542C" w:rsidRDefault="00C32990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SEH JCR Sports Funding Form</w:t>
            </w:r>
          </w:p>
        </w:tc>
      </w:tr>
      <w:tr w:rsidR="002E542C" w14:paraId="27EA5D01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D863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1466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1589CB4F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C1EF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E1C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7F971038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65F2" w14:textId="77777777" w:rsidR="002E542C" w:rsidRDefault="00231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17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/2</w:t>
            </w:r>
            <w:r w:rsidRPr="002317F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/3</w:t>
            </w:r>
            <w:r w:rsidRPr="002317F4">
              <w:rPr>
                <w:sz w:val="24"/>
                <w:szCs w:val="24"/>
                <w:vertAlign w:val="superscript"/>
              </w:rPr>
              <w:t>rd</w:t>
            </w:r>
            <w:r w:rsidR="008E786C">
              <w:rPr>
                <w:sz w:val="24"/>
                <w:szCs w:val="24"/>
              </w:rPr>
              <w:t>/4</w:t>
            </w:r>
            <w:r w:rsidR="008E786C" w:rsidRPr="008E786C">
              <w:rPr>
                <w:sz w:val="24"/>
                <w:szCs w:val="24"/>
                <w:vertAlign w:val="superscript"/>
              </w:rPr>
              <w:t>th</w:t>
            </w:r>
            <w:r w:rsidR="008E7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Team 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E35C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6FEC1BBC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1F57" w14:textId="77777777" w:rsidR="002E542C" w:rsidRDefault="00231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Blue/Half Blue Varsity Match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3521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02E053F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F8F3" w14:textId="77777777" w:rsidR="002317F4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Captain's Email Received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73A4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17F4" w14:paraId="3232D62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E818" w14:textId="77777777" w:rsidR="002317F4" w:rsidRDefault="00231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attached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D7DC" w14:textId="77777777" w:rsidR="002317F4" w:rsidRDefault="00231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36087E00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D91" w14:textId="77777777" w:rsidR="002E542C" w:rsidRDefault="00C329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Expected Reimbursement</w:t>
            </w:r>
          </w:p>
        </w:tc>
      </w:tr>
      <w:tr w:rsidR="002E542C" w14:paraId="2601C884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962B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Funding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FD77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6BDD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Breakdown of Costs</w:t>
            </w:r>
          </w:p>
        </w:tc>
      </w:tr>
      <w:tr w:rsidR="002E542C" w14:paraId="4CDEC2DE" w14:textId="7777777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3184" w14:textId="77777777" w:rsidR="002E542C" w:rsidRDefault="00A7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Sport</w:t>
            </w:r>
            <w:r w:rsidR="00C32990">
              <w:rPr>
                <w:sz w:val="24"/>
                <w:szCs w:val="24"/>
              </w:rPr>
              <w:t xml:space="preserve"> Funding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6C52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7AF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7E1304F8" w14:textId="77777777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A6E0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 Varsity Funding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C40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FB07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717B1AD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9E99" w14:textId="77777777" w:rsidR="002E542C" w:rsidRDefault="00C329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 w:rsidR="002E542C" w14:paraId="172D8C2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79FB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Cheque/Bank Transfer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5DF1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5005C039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0824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19A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2410E65B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C27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57CA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5B8CEE2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0235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7A3A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231EA2C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CA92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27AB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57E6CA" w14:textId="77777777" w:rsidR="002E542C" w:rsidRDefault="002E542C">
      <w:pPr>
        <w:rPr>
          <w:b/>
        </w:rPr>
      </w:pPr>
    </w:p>
    <w:sectPr w:rsidR="002E54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FEC3" w14:textId="77777777" w:rsidR="004C07AC" w:rsidRDefault="004C07AC">
      <w:pPr>
        <w:spacing w:after="0" w:line="240" w:lineRule="auto"/>
      </w:pPr>
      <w:r>
        <w:separator/>
      </w:r>
    </w:p>
  </w:endnote>
  <w:endnote w:type="continuationSeparator" w:id="0">
    <w:p w14:paraId="389A3944" w14:textId="77777777" w:rsidR="004C07AC" w:rsidRDefault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C144" w14:textId="77777777" w:rsidR="004C07AC" w:rsidRDefault="004C07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40425B" w14:textId="77777777" w:rsidR="004C07AC" w:rsidRDefault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26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827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42C"/>
    <w:rsid w:val="0009764B"/>
    <w:rsid w:val="000B2512"/>
    <w:rsid w:val="000E3912"/>
    <w:rsid w:val="002317F4"/>
    <w:rsid w:val="002E542C"/>
    <w:rsid w:val="004C07AC"/>
    <w:rsid w:val="00615779"/>
    <w:rsid w:val="008E786C"/>
    <w:rsid w:val="00965D1B"/>
    <w:rsid w:val="00A27657"/>
    <w:rsid w:val="00A75636"/>
    <w:rsid w:val="00C32990"/>
    <w:rsid w:val="00E95C28"/>
    <w:rsid w:val="00E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C557"/>
  <w15:docId w15:val="{149EDF93-D892-40A3-BFF6-8D5F13E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Hart</dc:creator>
  <cp:keywords/>
  <dc:description/>
  <cp:lastModifiedBy>Hui Teh</cp:lastModifiedBy>
  <cp:revision>2</cp:revision>
  <dcterms:created xsi:type="dcterms:W3CDTF">2020-06-23T03:11:00Z</dcterms:created>
  <dcterms:modified xsi:type="dcterms:W3CDTF">2020-06-23T03:11:00Z</dcterms:modified>
</cp:coreProperties>
</file>